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C7" w:rsidRDefault="008C36C7"/>
    <w:tbl>
      <w:tblPr>
        <w:tblStyle w:val="TableGrid"/>
        <w:tblW w:w="0" w:type="auto"/>
        <w:tblLook w:val="04A0" w:firstRow="1" w:lastRow="0" w:firstColumn="1" w:lastColumn="0" w:noHBand="0" w:noVBand="1"/>
      </w:tblPr>
      <w:tblGrid>
        <w:gridCol w:w="3192"/>
        <w:gridCol w:w="1866"/>
        <w:gridCol w:w="4518"/>
      </w:tblGrid>
      <w:tr w:rsidR="004C48C4" w:rsidTr="003047C0">
        <w:tc>
          <w:tcPr>
            <w:tcW w:w="9576" w:type="dxa"/>
            <w:gridSpan w:val="3"/>
            <w:shd w:val="clear" w:color="auto" w:fill="99CCFF"/>
          </w:tcPr>
          <w:p w:rsidR="004C48C4" w:rsidRDefault="004C48C4">
            <w:pPr>
              <w:rPr>
                <w:b/>
              </w:rPr>
            </w:pPr>
            <w:r>
              <w:rPr>
                <w:b/>
              </w:rPr>
              <w:t>Furniture</w:t>
            </w:r>
            <w:r w:rsidR="002C6768">
              <w:rPr>
                <w:b/>
              </w:rPr>
              <w:t xml:space="preserve"> and larger props</w:t>
            </w:r>
          </w:p>
        </w:tc>
      </w:tr>
      <w:tr w:rsidR="004C48C4" w:rsidRPr="004C48C4" w:rsidTr="004C48C4">
        <w:tc>
          <w:tcPr>
            <w:tcW w:w="3192" w:type="dxa"/>
          </w:tcPr>
          <w:p w:rsidR="004C48C4" w:rsidRPr="004C48C4" w:rsidRDefault="004C48C4">
            <w:r w:rsidRPr="004C48C4">
              <w:t>table, used as desk</w:t>
            </w:r>
          </w:p>
        </w:tc>
        <w:tc>
          <w:tcPr>
            <w:tcW w:w="1866" w:type="dxa"/>
          </w:tcPr>
          <w:p w:rsidR="004C48C4" w:rsidRPr="004C48C4" w:rsidRDefault="004C48C4">
            <w:r w:rsidRPr="004C48C4">
              <w:t>Ahab's cabin</w:t>
            </w:r>
          </w:p>
          <w:p w:rsidR="004C48C4" w:rsidRPr="004C48C4" w:rsidRDefault="004C48C4"/>
        </w:tc>
        <w:tc>
          <w:tcPr>
            <w:tcW w:w="4518" w:type="dxa"/>
          </w:tcPr>
          <w:p w:rsidR="004C48C4" w:rsidRPr="004C48C4" w:rsidRDefault="004C48C4" w:rsidP="002379D6">
            <w:r>
              <w:t>wood, rectangular</w:t>
            </w:r>
          </w:p>
        </w:tc>
      </w:tr>
      <w:tr w:rsidR="004C48C4" w:rsidRPr="004C48C4" w:rsidTr="004C48C4">
        <w:tc>
          <w:tcPr>
            <w:tcW w:w="3192" w:type="dxa"/>
          </w:tcPr>
          <w:p w:rsidR="004C48C4" w:rsidRPr="004C48C4" w:rsidRDefault="004C48C4">
            <w:r>
              <w:t>stool</w:t>
            </w:r>
          </w:p>
        </w:tc>
        <w:tc>
          <w:tcPr>
            <w:tcW w:w="1866" w:type="dxa"/>
          </w:tcPr>
          <w:p w:rsidR="004C48C4" w:rsidRDefault="004C48C4">
            <w:r>
              <w:t>Ahab's cabin</w:t>
            </w:r>
          </w:p>
          <w:p w:rsidR="004C48C4" w:rsidRPr="004C48C4" w:rsidRDefault="004C48C4"/>
        </w:tc>
        <w:tc>
          <w:tcPr>
            <w:tcW w:w="4518" w:type="dxa"/>
          </w:tcPr>
          <w:p w:rsidR="004C48C4" w:rsidRPr="004C48C4" w:rsidRDefault="004C48C4"/>
        </w:tc>
      </w:tr>
      <w:tr w:rsidR="004C48C4" w:rsidRPr="004C48C4" w:rsidTr="004C48C4">
        <w:tc>
          <w:tcPr>
            <w:tcW w:w="3192" w:type="dxa"/>
          </w:tcPr>
          <w:p w:rsidR="004C48C4" w:rsidRPr="004C48C4" w:rsidRDefault="001F20F9">
            <w:proofErr w:type="spellStart"/>
            <w:r>
              <w:t>Queequeg's</w:t>
            </w:r>
            <w:proofErr w:type="spellEnd"/>
            <w:r>
              <w:t xml:space="preserve"> coffin</w:t>
            </w:r>
          </w:p>
        </w:tc>
        <w:tc>
          <w:tcPr>
            <w:tcW w:w="1866" w:type="dxa"/>
          </w:tcPr>
          <w:p w:rsidR="004C48C4" w:rsidRPr="004C48C4" w:rsidRDefault="001F20F9">
            <w:r>
              <w:t xml:space="preserve">Act II </w:t>
            </w:r>
            <w:proofErr w:type="spellStart"/>
            <w:r>
              <w:t>Sc</w:t>
            </w:r>
            <w:proofErr w:type="spellEnd"/>
            <w:r>
              <w:t xml:space="preserve"> 5, end</w:t>
            </w:r>
          </w:p>
        </w:tc>
        <w:tc>
          <w:tcPr>
            <w:tcW w:w="4518" w:type="dxa"/>
          </w:tcPr>
          <w:p w:rsidR="004C48C4" w:rsidRPr="004C48C4" w:rsidRDefault="001F20F9" w:rsidP="002379D6">
            <w:r>
              <w:t>first as empty coffin w/o lid (Greenhorn sings from inside) then later w/ l</w:t>
            </w:r>
            <w:r w:rsidR="002C6768">
              <w:t xml:space="preserve">id on, </w:t>
            </w:r>
            <w:r>
              <w:t>wood</w:t>
            </w:r>
            <w:r w:rsidR="002379D6">
              <w:t>en</w:t>
            </w:r>
            <w:r w:rsidR="002C6768">
              <w:t xml:space="preserve"> </w:t>
            </w:r>
          </w:p>
        </w:tc>
      </w:tr>
      <w:tr w:rsidR="002C6768" w:rsidTr="002C6768">
        <w:tc>
          <w:tcPr>
            <w:tcW w:w="3192" w:type="dxa"/>
          </w:tcPr>
          <w:p w:rsidR="002C6768" w:rsidRDefault="002C6768" w:rsidP="002C6768">
            <w:r>
              <w:t>3 whaling harpoons</w:t>
            </w:r>
          </w:p>
          <w:p w:rsidR="002379D6" w:rsidRDefault="002379D6" w:rsidP="002C6768">
            <w:r>
              <w:t xml:space="preserve">    With ropes</w:t>
            </w:r>
          </w:p>
        </w:tc>
        <w:tc>
          <w:tcPr>
            <w:tcW w:w="1866" w:type="dxa"/>
          </w:tcPr>
          <w:p w:rsidR="002C6768" w:rsidRDefault="002C6768" w:rsidP="002C6768">
            <w:proofErr w:type="spellStart"/>
            <w:r>
              <w:t>Queequeg</w:t>
            </w:r>
            <w:proofErr w:type="spellEnd"/>
          </w:p>
          <w:p w:rsidR="002C6768" w:rsidRDefault="002C6768" w:rsidP="002C6768">
            <w:proofErr w:type="spellStart"/>
            <w:r>
              <w:t>Tashtego</w:t>
            </w:r>
            <w:proofErr w:type="spellEnd"/>
          </w:p>
          <w:p w:rsidR="002C6768" w:rsidRDefault="002C6768" w:rsidP="002C6768">
            <w:proofErr w:type="spellStart"/>
            <w:r>
              <w:t>Daggoo</w:t>
            </w:r>
            <w:proofErr w:type="spellEnd"/>
          </w:p>
        </w:tc>
        <w:tc>
          <w:tcPr>
            <w:tcW w:w="4518" w:type="dxa"/>
          </w:tcPr>
          <w:p w:rsidR="002C6768" w:rsidRDefault="002379D6" w:rsidP="002379D6">
            <w:proofErr w:type="gramStart"/>
            <w:r>
              <w:t>c</w:t>
            </w:r>
            <w:r w:rsidR="002C6768">
              <w:t>lassic</w:t>
            </w:r>
            <w:proofErr w:type="gramEnd"/>
            <w:r w:rsidR="002C6768">
              <w:t xml:space="preserve"> whaling harpoons</w:t>
            </w:r>
            <w:r w:rsidR="005F2543">
              <w:t xml:space="preserve"> - wood shafts </w:t>
            </w:r>
            <w:r w:rsidR="002C6768">
              <w:t xml:space="preserve"> w/ removable metal barbs. The barbs are removed onstage and turned upside down to make drin</w:t>
            </w:r>
            <w:r w:rsidR="00804000">
              <w:t xml:space="preserve">king goblets - ropes will be </w:t>
            </w:r>
            <w:proofErr w:type="spellStart"/>
            <w:r w:rsidR="00804000">
              <w:t>attached</w:t>
            </w:r>
            <w:r w:rsidR="002C6768">
              <w:t>to</w:t>
            </w:r>
            <w:proofErr w:type="spellEnd"/>
            <w:r w:rsidR="002C6768">
              <w:t xml:space="preserve"> the ends</w:t>
            </w:r>
            <w:r w:rsidR="00B14D24">
              <w:t xml:space="preserve"> </w:t>
            </w:r>
          </w:p>
          <w:p w:rsidR="002379D6" w:rsidRDefault="002379D6" w:rsidP="002379D6">
            <w:proofErr w:type="spellStart"/>
            <w:r>
              <w:t>Queequeg’s</w:t>
            </w:r>
            <w:proofErr w:type="spellEnd"/>
            <w:r>
              <w:t xml:space="preserve"> harpoon has reinforced rope attachment, rope has carabiner</w:t>
            </w:r>
            <w:r w:rsidR="00804000">
              <w:t xml:space="preserve"> (for 1.3)</w:t>
            </w:r>
          </w:p>
        </w:tc>
      </w:tr>
      <w:tr w:rsidR="005F2543" w:rsidTr="002C6768">
        <w:tc>
          <w:tcPr>
            <w:tcW w:w="3192" w:type="dxa"/>
            <w:tcBorders>
              <w:bottom w:val="single" w:sz="4" w:space="0" w:color="auto"/>
            </w:tcBorders>
          </w:tcPr>
          <w:p w:rsidR="005F2543" w:rsidRDefault="005F2543" w:rsidP="005F2543">
            <w:r>
              <w:t>3 whaling lances</w:t>
            </w:r>
          </w:p>
        </w:tc>
        <w:tc>
          <w:tcPr>
            <w:tcW w:w="1866" w:type="dxa"/>
            <w:tcBorders>
              <w:bottom w:val="single" w:sz="4" w:space="0" w:color="auto"/>
            </w:tcBorders>
          </w:tcPr>
          <w:p w:rsidR="005F2543" w:rsidRDefault="005F2543" w:rsidP="002C6768">
            <w:r>
              <w:t>Starbuck</w:t>
            </w:r>
          </w:p>
          <w:p w:rsidR="005F2543" w:rsidRDefault="005F2543" w:rsidP="002C6768">
            <w:r>
              <w:t xml:space="preserve">Flask, </w:t>
            </w:r>
            <w:proofErr w:type="spellStart"/>
            <w:r>
              <w:t>Stubb</w:t>
            </w:r>
            <w:proofErr w:type="spellEnd"/>
          </w:p>
        </w:tc>
        <w:tc>
          <w:tcPr>
            <w:tcW w:w="4518" w:type="dxa"/>
            <w:tcBorders>
              <w:bottom w:val="single" w:sz="4" w:space="0" w:color="auto"/>
            </w:tcBorders>
          </w:tcPr>
          <w:p w:rsidR="005F2543" w:rsidRDefault="005F2543" w:rsidP="002379D6">
            <w:r>
              <w:t xml:space="preserve">metal shaft w/ traditional end </w:t>
            </w:r>
            <w:r w:rsidR="00724B0C">
              <w:t xml:space="preserve"> on wooden shaft</w:t>
            </w:r>
          </w:p>
        </w:tc>
      </w:tr>
      <w:tr w:rsidR="002C6768" w:rsidTr="002C6768">
        <w:tc>
          <w:tcPr>
            <w:tcW w:w="3192" w:type="dxa"/>
            <w:tcBorders>
              <w:bottom w:val="single" w:sz="4" w:space="0" w:color="auto"/>
            </w:tcBorders>
          </w:tcPr>
          <w:p w:rsidR="002C6768" w:rsidRDefault="000804F6" w:rsidP="000804F6">
            <w:r>
              <w:t>6 b</w:t>
            </w:r>
            <w:r w:rsidR="002C6768">
              <w:t xml:space="preserve">oat oars </w:t>
            </w:r>
          </w:p>
        </w:tc>
        <w:tc>
          <w:tcPr>
            <w:tcW w:w="1866" w:type="dxa"/>
            <w:tcBorders>
              <w:bottom w:val="single" w:sz="4" w:space="0" w:color="auto"/>
            </w:tcBorders>
          </w:tcPr>
          <w:p w:rsidR="002C6768" w:rsidRDefault="002C6768" w:rsidP="002C6768">
            <w:r>
              <w:t>chorus</w:t>
            </w:r>
          </w:p>
        </w:tc>
        <w:tc>
          <w:tcPr>
            <w:tcW w:w="4518" w:type="dxa"/>
            <w:tcBorders>
              <w:bottom w:val="single" w:sz="4" w:space="0" w:color="auto"/>
            </w:tcBorders>
          </w:tcPr>
          <w:p w:rsidR="002C6768" w:rsidRDefault="002C6768" w:rsidP="002C6768"/>
        </w:tc>
      </w:tr>
    </w:tbl>
    <w:p w:rsidR="004C48C4" w:rsidRDefault="004C48C4"/>
    <w:p w:rsidR="008C36C7" w:rsidRDefault="008C36C7"/>
    <w:tbl>
      <w:tblPr>
        <w:tblStyle w:val="TableGrid"/>
        <w:tblW w:w="0" w:type="auto"/>
        <w:tblLayout w:type="fixed"/>
        <w:tblLook w:val="04A0" w:firstRow="1" w:lastRow="0" w:firstColumn="1" w:lastColumn="0" w:noHBand="0" w:noVBand="1"/>
      </w:tblPr>
      <w:tblGrid>
        <w:gridCol w:w="2360"/>
        <w:gridCol w:w="1477"/>
        <w:gridCol w:w="5721"/>
      </w:tblGrid>
      <w:tr w:rsidR="00AE500F" w:rsidTr="00AE500F">
        <w:tc>
          <w:tcPr>
            <w:tcW w:w="9558" w:type="dxa"/>
            <w:gridSpan w:val="3"/>
            <w:tcBorders>
              <w:bottom w:val="single" w:sz="4" w:space="0" w:color="auto"/>
            </w:tcBorders>
            <w:shd w:val="clear" w:color="auto" w:fill="99CCFF"/>
          </w:tcPr>
          <w:p w:rsidR="00AE500F" w:rsidRPr="004C48C4" w:rsidRDefault="00AE500F">
            <w:pPr>
              <w:rPr>
                <w:b/>
              </w:rPr>
            </w:pPr>
            <w:r w:rsidRPr="004C48C4">
              <w:rPr>
                <w:b/>
              </w:rPr>
              <w:t>Hand props</w:t>
            </w:r>
          </w:p>
          <w:p w:rsidR="00AE500F" w:rsidRDefault="00AE500F"/>
        </w:tc>
      </w:tr>
      <w:tr w:rsidR="00AE500F" w:rsidTr="00AE500F">
        <w:tc>
          <w:tcPr>
            <w:tcW w:w="2360" w:type="dxa"/>
          </w:tcPr>
          <w:p w:rsidR="00AE500F" w:rsidRDefault="00AE500F">
            <w:r>
              <w:t>walking stick</w:t>
            </w:r>
          </w:p>
        </w:tc>
        <w:tc>
          <w:tcPr>
            <w:tcW w:w="1477" w:type="dxa"/>
          </w:tcPr>
          <w:p w:rsidR="00AE500F" w:rsidRDefault="00AE500F">
            <w:r>
              <w:t>Ahab</w:t>
            </w:r>
          </w:p>
        </w:tc>
        <w:tc>
          <w:tcPr>
            <w:tcW w:w="5721" w:type="dxa"/>
          </w:tcPr>
          <w:p w:rsidR="00AE500F" w:rsidRDefault="00AE500F" w:rsidP="008C36C7">
            <w:proofErr w:type="gramStart"/>
            <w:r>
              <w:t>practical</w:t>
            </w:r>
            <w:proofErr w:type="gramEnd"/>
            <w:r>
              <w:t xml:space="preserve">, sized to singer, strong. Dark/black - carved </w:t>
            </w:r>
            <w:r w:rsidR="00E2401E">
              <w:t xml:space="preserve">ivory </w:t>
            </w:r>
            <w:bookmarkStart w:id="0" w:name="_GoBack"/>
            <w:bookmarkEnd w:id="0"/>
            <w:r>
              <w:t xml:space="preserve">knob.  </w:t>
            </w:r>
          </w:p>
        </w:tc>
      </w:tr>
      <w:tr w:rsidR="00AE500F" w:rsidTr="00AE500F">
        <w:tc>
          <w:tcPr>
            <w:tcW w:w="2360" w:type="dxa"/>
          </w:tcPr>
          <w:p w:rsidR="00AE500F" w:rsidRDefault="00AE500F">
            <w:r>
              <w:t>walking stick replica</w:t>
            </w:r>
          </w:p>
        </w:tc>
        <w:tc>
          <w:tcPr>
            <w:tcW w:w="1477" w:type="dxa"/>
          </w:tcPr>
          <w:p w:rsidR="00AE500F" w:rsidRDefault="00AE500F">
            <w:r>
              <w:t>Ahab double</w:t>
            </w:r>
          </w:p>
        </w:tc>
        <w:tc>
          <w:tcPr>
            <w:tcW w:w="5721" w:type="dxa"/>
          </w:tcPr>
          <w:p w:rsidR="00AE500F" w:rsidRDefault="00AE500F"/>
        </w:tc>
      </w:tr>
      <w:tr w:rsidR="00AE500F" w:rsidTr="00AE500F">
        <w:tc>
          <w:tcPr>
            <w:tcW w:w="2360" w:type="dxa"/>
          </w:tcPr>
          <w:p w:rsidR="00AE500F" w:rsidRDefault="00AE500F" w:rsidP="004C48C4">
            <w:r>
              <w:t>spyglass (in wooden box)</w:t>
            </w:r>
          </w:p>
        </w:tc>
        <w:tc>
          <w:tcPr>
            <w:tcW w:w="1477" w:type="dxa"/>
          </w:tcPr>
          <w:p w:rsidR="00AE500F" w:rsidRDefault="00AE500F" w:rsidP="004C48C4">
            <w:r>
              <w:t>Ahab</w:t>
            </w:r>
          </w:p>
        </w:tc>
        <w:tc>
          <w:tcPr>
            <w:tcW w:w="5721" w:type="dxa"/>
          </w:tcPr>
          <w:p w:rsidR="00AE500F" w:rsidRDefault="00AE500F" w:rsidP="004C48C4">
            <w:r>
              <w:t>all brass</w:t>
            </w:r>
          </w:p>
        </w:tc>
      </w:tr>
      <w:tr w:rsidR="00AE500F" w:rsidTr="00AE500F">
        <w:tc>
          <w:tcPr>
            <w:tcW w:w="2360" w:type="dxa"/>
            <w:tcBorders>
              <w:bottom w:val="single" w:sz="4" w:space="0" w:color="auto"/>
            </w:tcBorders>
          </w:tcPr>
          <w:p w:rsidR="00AE500F" w:rsidRDefault="00AE500F" w:rsidP="004C48C4">
            <w:r>
              <w:t xml:space="preserve">sailor's pipe </w:t>
            </w:r>
          </w:p>
        </w:tc>
        <w:tc>
          <w:tcPr>
            <w:tcW w:w="1477" w:type="dxa"/>
            <w:tcBorders>
              <w:bottom w:val="single" w:sz="4" w:space="0" w:color="auto"/>
            </w:tcBorders>
          </w:tcPr>
          <w:p w:rsidR="00AE500F" w:rsidRDefault="00AE500F" w:rsidP="004C48C4">
            <w:proofErr w:type="spellStart"/>
            <w:r>
              <w:t>Stubb</w:t>
            </w:r>
            <w:proofErr w:type="spellEnd"/>
          </w:p>
        </w:tc>
        <w:tc>
          <w:tcPr>
            <w:tcW w:w="5721" w:type="dxa"/>
            <w:tcBorders>
              <w:bottom w:val="single" w:sz="4" w:space="0" w:color="auto"/>
            </w:tcBorders>
          </w:tcPr>
          <w:p w:rsidR="00AE500F" w:rsidRDefault="00AE500F" w:rsidP="002379D6">
            <w:r>
              <w:t>small pipe – carved “ whale tooth’”</w:t>
            </w:r>
          </w:p>
        </w:tc>
      </w:tr>
      <w:tr w:rsidR="00AE500F" w:rsidTr="00AE500F">
        <w:tc>
          <w:tcPr>
            <w:tcW w:w="9558" w:type="dxa"/>
            <w:gridSpan w:val="3"/>
            <w:shd w:val="clear" w:color="auto" w:fill="99CCFF"/>
          </w:tcPr>
          <w:p w:rsidR="00AE500F" w:rsidRDefault="00AE500F">
            <w:r>
              <w:t>Prelude</w:t>
            </w:r>
          </w:p>
        </w:tc>
      </w:tr>
      <w:tr w:rsidR="00AE500F" w:rsidTr="00AE500F">
        <w:tc>
          <w:tcPr>
            <w:tcW w:w="2360" w:type="dxa"/>
          </w:tcPr>
          <w:p w:rsidR="00AE500F" w:rsidRDefault="00AE500F">
            <w:r>
              <w:t>10 sailors' ditty bags</w:t>
            </w:r>
          </w:p>
        </w:tc>
        <w:tc>
          <w:tcPr>
            <w:tcW w:w="1477" w:type="dxa"/>
          </w:tcPr>
          <w:p w:rsidR="00AE500F" w:rsidRDefault="00AE500F">
            <w:r>
              <w:t>chorus</w:t>
            </w:r>
          </w:p>
        </w:tc>
        <w:tc>
          <w:tcPr>
            <w:tcW w:w="5721" w:type="dxa"/>
          </w:tcPr>
          <w:p w:rsidR="00AE500F" w:rsidRDefault="00AE500F">
            <w:r>
              <w:t>sailors' ditty bags  stuffed (contents not seen) - variety of bags, all different</w:t>
            </w:r>
          </w:p>
          <w:p w:rsidR="00AE500F" w:rsidRDefault="00AE500F"/>
        </w:tc>
      </w:tr>
      <w:tr w:rsidR="00AE500F" w:rsidTr="00AE500F">
        <w:tc>
          <w:tcPr>
            <w:tcW w:w="2360" w:type="dxa"/>
          </w:tcPr>
          <w:p w:rsidR="00AE500F" w:rsidRDefault="00AE500F">
            <w:r>
              <w:t>2 sea chests</w:t>
            </w:r>
          </w:p>
        </w:tc>
        <w:tc>
          <w:tcPr>
            <w:tcW w:w="1477" w:type="dxa"/>
          </w:tcPr>
          <w:p w:rsidR="00AE500F" w:rsidRDefault="00AE500F">
            <w:r>
              <w:t>chorus</w:t>
            </w:r>
          </w:p>
        </w:tc>
        <w:tc>
          <w:tcPr>
            <w:tcW w:w="5721" w:type="dxa"/>
          </w:tcPr>
          <w:p w:rsidR="00AE500F" w:rsidRDefault="00AE500F" w:rsidP="000804F6">
            <w:r>
              <w:t xml:space="preserve">carried by chorus in opening scene - </w:t>
            </w:r>
            <w:proofErr w:type="spellStart"/>
            <w:r>
              <w:t>sittable</w:t>
            </w:r>
            <w:proofErr w:type="spellEnd"/>
          </w:p>
        </w:tc>
      </w:tr>
      <w:tr w:rsidR="00AE500F" w:rsidTr="00AE500F">
        <w:tc>
          <w:tcPr>
            <w:tcW w:w="2360" w:type="dxa"/>
            <w:tcBorders>
              <w:bottom w:val="single" w:sz="4" w:space="0" w:color="auto"/>
            </w:tcBorders>
          </w:tcPr>
          <w:p w:rsidR="00AE500F" w:rsidRDefault="00AE500F">
            <w:r>
              <w:t>ditty bag</w:t>
            </w:r>
          </w:p>
        </w:tc>
        <w:tc>
          <w:tcPr>
            <w:tcW w:w="1477" w:type="dxa"/>
            <w:tcBorders>
              <w:bottom w:val="single" w:sz="4" w:space="0" w:color="auto"/>
            </w:tcBorders>
          </w:tcPr>
          <w:p w:rsidR="00AE500F" w:rsidRDefault="00AE500F">
            <w:r>
              <w:t>Greenhorn</w:t>
            </w:r>
          </w:p>
        </w:tc>
        <w:tc>
          <w:tcPr>
            <w:tcW w:w="5721" w:type="dxa"/>
            <w:tcBorders>
              <w:bottom w:val="single" w:sz="4" w:space="0" w:color="auto"/>
            </w:tcBorders>
          </w:tcPr>
          <w:p w:rsidR="00AE500F" w:rsidRDefault="00AE500F">
            <w:r>
              <w:t>same as sailors' bags but newer - for Greenhorn to sleep on</w:t>
            </w:r>
          </w:p>
        </w:tc>
      </w:tr>
      <w:tr w:rsidR="00AE500F" w:rsidTr="00AE500F">
        <w:tc>
          <w:tcPr>
            <w:tcW w:w="9558" w:type="dxa"/>
            <w:gridSpan w:val="3"/>
            <w:shd w:val="clear" w:color="auto" w:fill="99CCFF"/>
          </w:tcPr>
          <w:p w:rsidR="00AE500F" w:rsidRDefault="00AE500F" w:rsidP="008C36C7">
            <w:r>
              <w:t>Act I Scene 1</w:t>
            </w:r>
          </w:p>
        </w:tc>
      </w:tr>
      <w:tr w:rsidR="00AE500F" w:rsidTr="00AE500F">
        <w:tc>
          <w:tcPr>
            <w:tcW w:w="2360" w:type="dxa"/>
          </w:tcPr>
          <w:p w:rsidR="00AE500F" w:rsidRDefault="00AE500F" w:rsidP="002379D6">
            <w:r>
              <w:t>tomahawk pipe w/ “puff” powder, strike strip on side</w:t>
            </w:r>
          </w:p>
        </w:tc>
        <w:tc>
          <w:tcPr>
            <w:tcW w:w="1477" w:type="dxa"/>
          </w:tcPr>
          <w:p w:rsidR="00AE500F" w:rsidRDefault="00AE500F">
            <w:proofErr w:type="spellStart"/>
            <w:r>
              <w:t>Queequeg</w:t>
            </w:r>
            <w:proofErr w:type="spellEnd"/>
          </w:p>
        </w:tc>
        <w:tc>
          <w:tcPr>
            <w:tcW w:w="5721" w:type="dxa"/>
          </w:tcPr>
          <w:p w:rsidR="00AE500F" w:rsidRDefault="00AE500F" w:rsidP="002379D6">
            <w:r>
              <w:t>Pacific Islander long pipe - similar to tomahawk shape - lit onstage and “smoked”</w:t>
            </w:r>
          </w:p>
        </w:tc>
      </w:tr>
      <w:tr w:rsidR="00AE500F" w:rsidTr="00AE500F">
        <w:tc>
          <w:tcPr>
            <w:tcW w:w="2360" w:type="dxa"/>
            <w:tcBorders>
              <w:bottom w:val="single" w:sz="4" w:space="0" w:color="auto"/>
            </w:tcBorders>
          </w:tcPr>
          <w:p w:rsidR="00AE500F" w:rsidRDefault="00AE500F">
            <w:r>
              <w:t>matches</w:t>
            </w:r>
          </w:p>
        </w:tc>
        <w:tc>
          <w:tcPr>
            <w:tcW w:w="1477" w:type="dxa"/>
            <w:tcBorders>
              <w:bottom w:val="single" w:sz="4" w:space="0" w:color="auto"/>
            </w:tcBorders>
          </w:tcPr>
          <w:p w:rsidR="00AE500F" w:rsidRDefault="00AE500F">
            <w:proofErr w:type="spellStart"/>
            <w:r>
              <w:t>Queequeg</w:t>
            </w:r>
            <w:proofErr w:type="spellEnd"/>
          </w:p>
        </w:tc>
        <w:tc>
          <w:tcPr>
            <w:tcW w:w="5721" w:type="dxa"/>
            <w:tcBorders>
              <w:bottom w:val="single" w:sz="4" w:space="0" w:color="auto"/>
            </w:tcBorders>
          </w:tcPr>
          <w:p w:rsidR="00AE500F" w:rsidRDefault="00AE500F"/>
        </w:tc>
      </w:tr>
      <w:tr w:rsidR="00AE500F" w:rsidTr="00AE500F">
        <w:tc>
          <w:tcPr>
            <w:tcW w:w="2360" w:type="dxa"/>
            <w:tcBorders>
              <w:bottom w:val="single" w:sz="4" w:space="0" w:color="auto"/>
            </w:tcBorders>
          </w:tcPr>
          <w:p w:rsidR="00AE500F" w:rsidRDefault="00557DD2">
            <w:r>
              <w:t>idol</w:t>
            </w:r>
          </w:p>
        </w:tc>
        <w:tc>
          <w:tcPr>
            <w:tcW w:w="1477" w:type="dxa"/>
            <w:tcBorders>
              <w:bottom w:val="single" w:sz="4" w:space="0" w:color="auto"/>
            </w:tcBorders>
          </w:tcPr>
          <w:p w:rsidR="00AE500F" w:rsidRDefault="00557DD2">
            <w:proofErr w:type="spellStart"/>
            <w:r>
              <w:t>Queequeg</w:t>
            </w:r>
            <w:proofErr w:type="spellEnd"/>
          </w:p>
        </w:tc>
        <w:tc>
          <w:tcPr>
            <w:tcW w:w="5721" w:type="dxa"/>
            <w:tcBorders>
              <w:bottom w:val="single" w:sz="4" w:space="0" w:color="auto"/>
            </w:tcBorders>
          </w:tcPr>
          <w:p w:rsidR="00AE500F" w:rsidRDefault="00557DD2">
            <w:r>
              <w:t>carved wood</w:t>
            </w:r>
          </w:p>
        </w:tc>
      </w:tr>
      <w:tr w:rsidR="00AE500F" w:rsidTr="00AE500F">
        <w:tc>
          <w:tcPr>
            <w:tcW w:w="9558" w:type="dxa"/>
            <w:gridSpan w:val="3"/>
            <w:shd w:val="clear" w:color="auto" w:fill="99CCFF"/>
          </w:tcPr>
          <w:p w:rsidR="00AE500F" w:rsidRDefault="00AE500F">
            <w:r>
              <w:lastRenderedPageBreak/>
              <w:t>Act I Scene 2</w:t>
            </w:r>
          </w:p>
        </w:tc>
      </w:tr>
      <w:tr w:rsidR="00AE500F" w:rsidTr="00AE500F">
        <w:tc>
          <w:tcPr>
            <w:tcW w:w="2360" w:type="dxa"/>
          </w:tcPr>
          <w:p w:rsidR="00AE500F" w:rsidRDefault="00AE500F">
            <w:r>
              <w:t>gold doubloon</w:t>
            </w:r>
          </w:p>
        </w:tc>
        <w:tc>
          <w:tcPr>
            <w:tcW w:w="1477" w:type="dxa"/>
          </w:tcPr>
          <w:p w:rsidR="00AE500F" w:rsidRDefault="00AE500F">
            <w:r>
              <w:t>Ahab</w:t>
            </w:r>
          </w:p>
        </w:tc>
        <w:tc>
          <w:tcPr>
            <w:tcW w:w="5721" w:type="dxa"/>
          </w:tcPr>
          <w:p w:rsidR="00AE500F" w:rsidRDefault="00AE500F">
            <w:r>
              <w:t>large gold coin w/ designs and relief images - Ahab hammers it to mast where it stays for most of show</w:t>
            </w:r>
          </w:p>
        </w:tc>
      </w:tr>
      <w:tr w:rsidR="00AE500F" w:rsidTr="00AE500F">
        <w:tc>
          <w:tcPr>
            <w:tcW w:w="2360" w:type="dxa"/>
          </w:tcPr>
          <w:p w:rsidR="00AE500F" w:rsidRDefault="00AE500F">
            <w:r>
              <w:t>small hammer</w:t>
            </w:r>
          </w:p>
        </w:tc>
        <w:tc>
          <w:tcPr>
            <w:tcW w:w="1477" w:type="dxa"/>
          </w:tcPr>
          <w:p w:rsidR="00AE500F" w:rsidRDefault="00AE500F">
            <w:r>
              <w:t>Ahab</w:t>
            </w:r>
          </w:p>
        </w:tc>
        <w:tc>
          <w:tcPr>
            <w:tcW w:w="5721" w:type="dxa"/>
          </w:tcPr>
          <w:p w:rsidR="00AE500F" w:rsidRDefault="00AE500F">
            <w:r>
              <w:t>given him by a chorister - wood and metal - for hammering coin</w:t>
            </w:r>
            <w:r w:rsidR="009E7EC7">
              <w:t xml:space="preserve"> (repeats in 2.1)</w:t>
            </w:r>
          </w:p>
        </w:tc>
      </w:tr>
      <w:tr w:rsidR="00AE500F" w:rsidTr="00AE500F">
        <w:tc>
          <w:tcPr>
            <w:tcW w:w="2360" w:type="dxa"/>
            <w:tcBorders>
              <w:bottom w:val="single" w:sz="4" w:space="0" w:color="auto"/>
            </w:tcBorders>
          </w:tcPr>
          <w:p w:rsidR="00AE500F" w:rsidRDefault="00AE500F" w:rsidP="000804F6">
            <w:r>
              <w:t>grog pitcher</w:t>
            </w:r>
          </w:p>
        </w:tc>
        <w:tc>
          <w:tcPr>
            <w:tcW w:w="1477" w:type="dxa"/>
            <w:tcBorders>
              <w:bottom w:val="single" w:sz="4" w:space="0" w:color="auto"/>
            </w:tcBorders>
          </w:tcPr>
          <w:p w:rsidR="00AE500F" w:rsidRDefault="00AE500F">
            <w:r>
              <w:t>Ahab</w:t>
            </w:r>
          </w:p>
        </w:tc>
        <w:tc>
          <w:tcPr>
            <w:tcW w:w="5721" w:type="dxa"/>
            <w:tcBorders>
              <w:bottom w:val="single" w:sz="4" w:space="0" w:color="auto"/>
            </w:tcBorders>
          </w:tcPr>
          <w:p w:rsidR="00AE500F" w:rsidRDefault="00AE500F">
            <w:r>
              <w:t>for ceremonial drinking</w:t>
            </w:r>
          </w:p>
        </w:tc>
      </w:tr>
      <w:tr w:rsidR="00AE500F" w:rsidTr="00AE500F">
        <w:tc>
          <w:tcPr>
            <w:tcW w:w="9558" w:type="dxa"/>
            <w:gridSpan w:val="3"/>
            <w:shd w:val="clear" w:color="auto" w:fill="99CCFF"/>
          </w:tcPr>
          <w:p w:rsidR="00AE500F" w:rsidRDefault="00AE500F">
            <w:r>
              <w:t>Act I Scene 3</w:t>
            </w:r>
          </w:p>
        </w:tc>
      </w:tr>
      <w:tr w:rsidR="00AE500F" w:rsidTr="00AE500F">
        <w:tc>
          <w:tcPr>
            <w:tcW w:w="2360" w:type="dxa"/>
          </w:tcPr>
          <w:p w:rsidR="00AE500F" w:rsidRDefault="00AE500F">
            <w:r>
              <w:t xml:space="preserve">length of rope w/ carabiner </w:t>
            </w:r>
          </w:p>
        </w:tc>
        <w:tc>
          <w:tcPr>
            <w:tcW w:w="1477" w:type="dxa"/>
          </w:tcPr>
          <w:p w:rsidR="00AE500F" w:rsidRDefault="00AE500F">
            <w:r>
              <w:t>dancers</w:t>
            </w:r>
          </w:p>
        </w:tc>
        <w:tc>
          <w:tcPr>
            <w:tcW w:w="5721" w:type="dxa"/>
          </w:tcPr>
          <w:p w:rsidR="00AE500F" w:rsidRDefault="00AE500F" w:rsidP="000804F6">
            <w:proofErr w:type="gramStart"/>
            <w:r>
              <w:t>tied</w:t>
            </w:r>
            <w:proofErr w:type="gramEnd"/>
            <w:r>
              <w:t xml:space="preserve"> to the end of </w:t>
            </w:r>
            <w:proofErr w:type="spellStart"/>
            <w:r>
              <w:t>Queequeg's</w:t>
            </w:r>
            <w:proofErr w:type="spellEnd"/>
            <w:r>
              <w:t xml:space="preserve"> harpoon and used in dance / Nantucket sleigh ride. Pliable but good nautical look.</w:t>
            </w:r>
          </w:p>
        </w:tc>
      </w:tr>
      <w:tr w:rsidR="00AE500F" w:rsidTr="00AE500F">
        <w:tc>
          <w:tcPr>
            <w:tcW w:w="2360" w:type="dxa"/>
            <w:tcBorders>
              <w:bottom w:val="single" w:sz="4" w:space="0" w:color="auto"/>
            </w:tcBorders>
          </w:tcPr>
          <w:p w:rsidR="00AE500F" w:rsidRDefault="00AE500F">
            <w:r>
              <w:t>honing stone</w:t>
            </w:r>
          </w:p>
        </w:tc>
        <w:tc>
          <w:tcPr>
            <w:tcW w:w="1477" w:type="dxa"/>
            <w:tcBorders>
              <w:bottom w:val="single" w:sz="4" w:space="0" w:color="auto"/>
            </w:tcBorders>
          </w:tcPr>
          <w:p w:rsidR="00AE500F" w:rsidRDefault="00AE500F">
            <w:proofErr w:type="spellStart"/>
            <w:r>
              <w:t>Queequeg</w:t>
            </w:r>
            <w:proofErr w:type="spellEnd"/>
          </w:p>
        </w:tc>
        <w:tc>
          <w:tcPr>
            <w:tcW w:w="5721" w:type="dxa"/>
            <w:tcBorders>
              <w:bottom w:val="single" w:sz="4" w:space="0" w:color="auto"/>
            </w:tcBorders>
          </w:tcPr>
          <w:p w:rsidR="00AE500F" w:rsidRDefault="00AE500F">
            <w:r>
              <w:t>for sharpening harpoon</w:t>
            </w:r>
          </w:p>
        </w:tc>
      </w:tr>
      <w:tr w:rsidR="00AE500F" w:rsidTr="00AE500F">
        <w:tc>
          <w:tcPr>
            <w:tcW w:w="2360" w:type="dxa"/>
            <w:tcBorders>
              <w:bottom w:val="single" w:sz="4" w:space="0" w:color="auto"/>
            </w:tcBorders>
          </w:tcPr>
          <w:p w:rsidR="00AE500F" w:rsidRDefault="00AE500F">
            <w:r>
              <w:t>spyglass (in wooden box)</w:t>
            </w:r>
          </w:p>
        </w:tc>
        <w:tc>
          <w:tcPr>
            <w:tcW w:w="1477" w:type="dxa"/>
            <w:tcBorders>
              <w:bottom w:val="single" w:sz="4" w:space="0" w:color="auto"/>
            </w:tcBorders>
          </w:tcPr>
          <w:p w:rsidR="00AE500F" w:rsidRDefault="00AE500F">
            <w:proofErr w:type="spellStart"/>
            <w:r>
              <w:t>Stubb</w:t>
            </w:r>
            <w:proofErr w:type="spellEnd"/>
          </w:p>
        </w:tc>
        <w:tc>
          <w:tcPr>
            <w:tcW w:w="5721" w:type="dxa"/>
            <w:tcBorders>
              <w:bottom w:val="single" w:sz="4" w:space="0" w:color="auto"/>
            </w:tcBorders>
          </w:tcPr>
          <w:p w:rsidR="00AE500F" w:rsidRDefault="00AE500F">
            <w:r>
              <w:t>Brass and leather</w:t>
            </w:r>
          </w:p>
        </w:tc>
      </w:tr>
      <w:tr w:rsidR="00AE500F" w:rsidTr="00AE500F">
        <w:tc>
          <w:tcPr>
            <w:tcW w:w="9558" w:type="dxa"/>
            <w:gridSpan w:val="3"/>
            <w:shd w:val="clear" w:color="auto" w:fill="99CCFF"/>
          </w:tcPr>
          <w:p w:rsidR="00AE500F" w:rsidRDefault="00AE500F">
            <w:r>
              <w:t xml:space="preserve"> Act I Scene 5</w:t>
            </w:r>
          </w:p>
        </w:tc>
      </w:tr>
      <w:tr w:rsidR="00AE500F" w:rsidTr="00AE500F">
        <w:tc>
          <w:tcPr>
            <w:tcW w:w="2360" w:type="dxa"/>
          </w:tcPr>
          <w:p w:rsidR="00AE500F" w:rsidRDefault="00AE500F" w:rsidP="00880DBC">
            <w:r>
              <w:t>9 scrimshaw carving tools,</w:t>
            </w:r>
          </w:p>
          <w:p w:rsidR="00AE500F" w:rsidRDefault="00E2401E" w:rsidP="00880DBC">
            <w:r>
              <w:t>9</w:t>
            </w:r>
            <w:r w:rsidR="00AE500F">
              <w:t xml:space="preserve"> teeth, 3 objects (2 letter openers, 1 box), shell piece</w:t>
            </w:r>
          </w:p>
        </w:tc>
        <w:tc>
          <w:tcPr>
            <w:tcW w:w="1477" w:type="dxa"/>
          </w:tcPr>
          <w:p w:rsidR="00AE500F" w:rsidRDefault="00AE500F">
            <w:r>
              <w:t>chorus</w:t>
            </w:r>
          </w:p>
        </w:tc>
        <w:tc>
          <w:tcPr>
            <w:tcW w:w="5721" w:type="dxa"/>
          </w:tcPr>
          <w:p w:rsidR="00AE500F" w:rsidRDefault="00AE500F" w:rsidP="00880DBC">
            <w:r>
              <w:t>several sets, varying sizes - whale teeth being decorated, small objects, even a shell</w:t>
            </w:r>
          </w:p>
        </w:tc>
      </w:tr>
      <w:tr w:rsidR="00AE500F" w:rsidTr="00AE500F">
        <w:tc>
          <w:tcPr>
            <w:tcW w:w="2360" w:type="dxa"/>
          </w:tcPr>
          <w:p w:rsidR="00AE500F" w:rsidRDefault="00AE500F">
            <w:r>
              <w:t>net piece</w:t>
            </w:r>
          </w:p>
        </w:tc>
        <w:tc>
          <w:tcPr>
            <w:tcW w:w="1477" w:type="dxa"/>
          </w:tcPr>
          <w:p w:rsidR="00AE500F" w:rsidRDefault="00AE500F">
            <w:r>
              <w:t>chorus</w:t>
            </w:r>
          </w:p>
        </w:tc>
        <w:tc>
          <w:tcPr>
            <w:tcW w:w="5721" w:type="dxa"/>
          </w:tcPr>
          <w:p w:rsidR="00AE500F" w:rsidRDefault="00AE500F">
            <w:r>
              <w:t>mending</w:t>
            </w:r>
          </w:p>
        </w:tc>
      </w:tr>
      <w:tr w:rsidR="00AE500F" w:rsidTr="00AE500F">
        <w:tc>
          <w:tcPr>
            <w:tcW w:w="2360" w:type="dxa"/>
          </w:tcPr>
          <w:p w:rsidR="00AE500F" w:rsidRDefault="00AE500F">
            <w:r>
              <w:t>ditty bag with square knot décor (repeat)</w:t>
            </w:r>
          </w:p>
        </w:tc>
        <w:tc>
          <w:tcPr>
            <w:tcW w:w="1477" w:type="dxa"/>
          </w:tcPr>
          <w:p w:rsidR="00AE500F" w:rsidRDefault="00AE500F">
            <w:r>
              <w:t>chorus</w:t>
            </w:r>
          </w:p>
        </w:tc>
        <w:tc>
          <w:tcPr>
            <w:tcW w:w="5721" w:type="dxa"/>
          </w:tcPr>
          <w:p w:rsidR="00AE500F" w:rsidRDefault="00AE500F" w:rsidP="000804F6">
            <w:r>
              <w:t>craft project</w:t>
            </w:r>
          </w:p>
        </w:tc>
      </w:tr>
      <w:tr w:rsidR="00AE500F" w:rsidTr="00AE500F">
        <w:tc>
          <w:tcPr>
            <w:tcW w:w="2360" w:type="dxa"/>
          </w:tcPr>
          <w:p w:rsidR="00AE500F" w:rsidRDefault="00AE500F">
            <w:r>
              <w:t>2 tambourines</w:t>
            </w:r>
          </w:p>
          <w:p w:rsidR="00AE500F" w:rsidRDefault="00AE500F" w:rsidP="00880DBC">
            <w:r>
              <w:t>one practical, one muffled</w:t>
            </w:r>
          </w:p>
        </w:tc>
        <w:tc>
          <w:tcPr>
            <w:tcW w:w="1477" w:type="dxa"/>
          </w:tcPr>
          <w:p w:rsidR="00AE500F" w:rsidRDefault="00AE500F">
            <w:r>
              <w:t>Pip</w:t>
            </w:r>
          </w:p>
        </w:tc>
        <w:tc>
          <w:tcPr>
            <w:tcW w:w="5721" w:type="dxa"/>
          </w:tcPr>
          <w:p w:rsidR="00AE500F" w:rsidRDefault="00AE500F"/>
        </w:tc>
      </w:tr>
      <w:tr w:rsidR="00AE500F" w:rsidTr="00AE500F">
        <w:tc>
          <w:tcPr>
            <w:tcW w:w="2360" w:type="dxa"/>
          </w:tcPr>
          <w:p w:rsidR="00AE500F" w:rsidRDefault="00AE500F">
            <w:r>
              <w:t>knife</w:t>
            </w:r>
          </w:p>
        </w:tc>
        <w:tc>
          <w:tcPr>
            <w:tcW w:w="1477" w:type="dxa"/>
          </w:tcPr>
          <w:p w:rsidR="00AE500F" w:rsidRDefault="00AE500F">
            <w:r>
              <w:t>Spanish sailor</w:t>
            </w:r>
          </w:p>
        </w:tc>
        <w:tc>
          <w:tcPr>
            <w:tcW w:w="5721" w:type="dxa"/>
          </w:tcPr>
          <w:p w:rsidR="00AE500F" w:rsidRDefault="00AE500F" w:rsidP="000804F6">
            <w:r>
              <w:t>not too large  - used in knife fight but blade never makes contact – bone/ antler handle</w:t>
            </w:r>
          </w:p>
        </w:tc>
      </w:tr>
      <w:tr w:rsidR="00AE500F" w:rsidTr="00AE500F">
        <w:tc>
          <w:tcPr>
            <w:tcW w:w="2360" w:type="dxa"/>
          </w:tcPr>
          <w:p w:rsidR="00AE500F" w:rsidRDefault="00E2401E">
            <w:r>
              <w:t>3</w:t>
            </w:r>
            <w:r w:rsidR="00AE500F">
              <w:t xml:space="preserve"> pipes</w:t>
            </w:r>
          </w:p>
        </w:tc>
        <w:tc>
          <w:tcPr>
            <w:tcW w:w="1477" w:type="dxa"/>
          </w:tcPr>
          <w:p w:rsidR="00AE500F" w:rsidRDefault="00AE500F">
            <w:r>
              <w:t>chorus</w:t>
            </w:r>
          </w:p>
        </w:tc>
        <w:tc>
          <w:tcPr>
            <w:tcW w:w="5721" w:type="dxa"/>
          </w:tcPr>
          <w:p w:rsidR="00AE500F" w:rsidRDefault="00AE500F">
            <w:r>
              <w:t>different types of sailors pipes - not smoked but chewed on</w:t>
            </w:r>
          </w:p>
        </w:tc>
      </w:tr>
      <w:tr w:rsidR="00080E13" w:rsidTr="00AE500F">
        <w:tc>
          <w:tcPr>
            <w:tcW w:w="2360" w:type="dxa"/>
          </w:tcPr>
          <w:p w:rsidR="00080E13" w:rsidRDefault="00080E13">
            <w:r>
              <w:t>blanket</w:t>
            </w:r>
          </w:p>
        </w:tc>
        <w:tc>
          <w:tcPr>
            <w:tcW w:w="1477" w:type="dxa"/>
          </w:tcPr>
          <w:p w:rsidR="00080E13" w:rsidRDefault="00080E13">
            <w:r>
              <w:t>Pip</w:t>
            </w:r>
          </w:p>
        </w:tc>
        <w:tc>
          <w:tcPr>
            <w:tcW w:w="5721" w:type="dxa"/>
          </w:tcPr>
          <w:p w:rsidR="00080E13" w:rsidRDefault="00080E13"/>
        </w:tc>
      </w:tr>
      <w:tr w:rsidR="00AE500F" w:rsidTr="00AE500F">
        <w:tc>
          <w:tcPr>
            <w:tcW w:w="9558" w:type="dxa"/>
            <w:gridSpan w:val="3"/>
            <w:shd w:val="clear" w:color="auto" w:fill="99CCFF"/>
          </w:tcPr>
          <w:p w:rsidR="00AE500F" w:rsidRDefault="00AE500F">
            <w:r>
              <w:t>Act I Scene 6</w:t>
            </w:r>
          </w:p>
        </w:tc>
      </w:tr>
      <w:tr w:rsidR="00AE500F" w:rsidTr="00AE500F">
        <w:tc>
          <w:tcPr>
            <w:tcW w:w="2360" w:type="dxa"/>
          </w:tcPr>
          <w:p w:rsidR="00AE500F" w:rsidRDefault="00046C67" w:rsidP="000804F6">
            <w:r>
              <w:t>2</w:t>
            </w:r>
            <w:r w:rsidR="00AE500F">
              <w:t xml:space="preserve"> blubber forks/hooks</w:t>
            </w:r>
          </w:p>
        </w:tc>
        <w:tc>
          <w:tcPr>
            <w:tcW w:w="1477" w:type="dxa"/>
          </w:tcPr>
          <w:p w:rsidR="00AE500F" w:rsidRDefault="00AE500F">
            <w:r>
              <w:t>chorus</w:t>
            </w:r>
          </w:p>
        </w:tc>
        <w:tc>
          <w:tcPr>
            <w:tcW w:w="5721" w:type="dxa"/>
          </w:tcPr>
          <w:p w:rsidR="00AE500F" w:rsidRDefault="00AE500F">
            <w:r>
              <w:t>long poles w/ hooks or fork ends for cutting out and handing down blubber</w:t>
            </w:r>
          </w:p>
        </w:tc>
      </w:tr>
      <w:tr w:rsidR="00AE500F" w:rsidTr="00AE500F">
        <w:tc>
          <w:tcPr>
            <w:tcW w:w="2360" w:type="dxa"/>
          </w:tcPr>
          <w:p w:rsidR="00AE500F" w:rsidRDefault="00AE500F">
            <w:r>
              <w:t>13 blubber cubes - uncut</w:t>
            </w:r>
          </w:p>
        </w:tc>
        <w:tc>
          <w:tcPr>
            <w:tcW w:w="1477" w:type="dxa"/>
          </w:tcPr>
          <w:p w:rsidR="00AE500F" w:rsidRDefault="00AE500F">
            <w:r>
              <w:t>chorus</w:t>
            </w:r>
          </w:p>
          <w:p w:rsidR="00AE500F" w:rsidRDefault="00AE500F">
            <w:r>
              <w:t>Starbuck</w:t>
            </w:r>
          </w:p>
        </w:tc>
        <w:tc>
          <w:tcPr>
            <w:tcW w:w="5721" w:type="dxa"/>
          </w:tcPr>
          <w:p w:rsidR="00AE500F" w:rsidRDefault="00AE500F" w:rsidP="003F3DA7">
            <w:r>
              <w:t>large cubes of blubber that are passed on forks/hooks from upper level down to try pot area</w:t>
            </w:r>
          </w:p>
        </w:tc>
      </w:tr>
      <w:tr w:rsidR="00AE500F" w:rsidTr="00AE500F">
        <w:trPr>
          <w:trHeight w:val="1268"/>
        </w:trPr>
        <w:tc>
          <w:tcPr>
            <w:tcW w:w="2360" w:type="dxa"/>
          </w:tcPr>
          <w:p w:rsidR="00AE500F" w:rsidRDefault="00AE500F">
            <w:r>
              <w:t>8 sliced blubber cubes w/ tarp</w:t>
            </w:r>
          </w:p>
          <w:p w:rsidR="00AE500F" w:rsidRDefault="00AE500F" w:rsidP="00880DBC">
            <w:r>
              <w:t>2 sliced blubber cubes rigged for blood w/ coated tarp</w:t>
            </w:r>
          </w:p>
        </w:tc>
        <w:tc>
          <w:tcPr>
            <w:tcW w:w="1477" w:type="dxa"/>
          </w:tcPr>
          <w:p w:rsidR="00AE500F" w:rsidRDefault="00AE500F">
            <w:r>
              <w:t>chorus</w:t>
            </w:r>
          </w:p>
          <w:p w:rsidR="00AE500F" w:rsidRDefault="00AE500F">
            <w:r>
              <w:t>Starbuck</w:t>
            </w:r>
          </w:p>
        </w:tc>
        <w:tc>
          <w:tcPr>
            <w:tcW w:w="5721" w:type="dxa"/>
          </w:tcPr>
          <w:p w:rsidR="00AE500F" w:rsidRDefault="00AE500F" w:rsidP="003047C0">
            <w:r>
              <w:t xml:space="preserve">large foam cubes of blubber sliced into "pages" still attached at the bottom - should look like the crew is taking the uncut cubes and slicing them before they go into the try pots </w:t>
            </w:r>
          </w:p>
        </w:tc>
      </w:tr>
      <w:tr w:rsidR="00AE500F" w:rsidTr="00AE500F">
        <w:tc>
          <w:tcPr>
            <w:tcW w:w="2360" w:type="dxa"/>
            <w:tcBorders>
              <w:bottom w:val="single" w:sz="4" w:space="0" w:color="auto"/>
            </w:tcBorders>
          </w:tcPr>
          <w:p w:rsidR="00AE500F" w:rsidRDefault="00AE500F" w:rsidP="00880DBC">
            <w:r>
              <w:t xml:space="preserve">4 mincing knives (w/ 2 handles), 1 knife (1 </w:t>
            </w:r>
            <w:r>
              <w:lastRenderedPageBreak/>
              <w:t>handle, smaller)</w:t>
            </w:r>
          </w:p>
        </w:tc>
        <w:tc>
          <w:tcPr>
            <w:tcW w:w="1477" w:type="dxa"/>
            <w:tcBorders>
              <w:bottom w:val="single" w:sz="4" w:space="0" w:color="auto"/>
            </w:tcBorders>
          </w:tcPr>
          <w:p w:rsidR="00AE500F" w:rsidRDefault="00AE500F">
            <w:r>
              <w:lastRenderedPageBreak/>
              <w:t>Starbuck</w:t>
            </w:r>
          </w:p>
          <w:p w:rsidR="00AE500F" w:rsidRDefault="00AE500F">
            <w:r>
              <w:t>chorus</w:t>
            </w:r>
          </w:p>
        </w:tc>
        <w:tc>
          <w:tcPr>
            <w:tcW w:w="5721" w:type="dxa"/>
            <w:tcBorders>
              <w:bottom w:val="single" w:sz="4" w:space="0" w:color="auto"/>
            </w:tcBorders>
          </w:tcPr>
          <w:p w:rsidR="00AE500F" w:rsidRDefault="00AE500F" w:rsidP="00880DBC">
            <w:r>
              <w:t xml:space="preserve">for "cutting up" blubber chunks </w:t>
            </w:r>
          </w:p>
        </w:tc>
      </w:tr>
      <w:tr w:rsidR="00AE500F" w:rsidTr="00AE500F">
        <w:tc>
          <w:tcPr>
            <w:tcW w:w="2360" w:type="dxa"/>
            <w:tcBorders>
              <w:bottom w:val="single" w:sz="4" w:space="0" w:color="auto"/>
            </w:tcBorders>
          </w:tcPr>
          <w:p w:rsidR="00046C67" w:rsidRDefault="00046C67" w:rsidP="00880DBC">
            <w:r>
              <w:lastRenderedPageBreak/>
              <w:t>2 rendering ladles</w:t>
            </w:r>
          </w:p>
        </w:tc>
        <w:tc>
          <w:tcPr>
            <w:tcW w:w="1477" w:type="dxa"/>
            <w:tcBorders>
              <w:bottom w:val="single" w:sz="4" w:space="0" w:color="auto"/>
            </w:tcBorders>
          </w:tcPr>
          <w:p w:rsidR="00AE500F" w:rsidRDefault="00AE500F"/>
        </w:tc>
        <w:tc>
          <w:tcPr>
            <w:tcW w:w="5721" w:type="dxa"/>
            <w:tcBorders>
              <w:bottom w:val="single" w:sz="4" w:space="0" w:color="auto"/>
            </w:tcBorders>
          </w:tcPr>
          <w:p w:rsidR="00AE500F" w:rsidRDefault="00AE500F" w:rsidP="00880DBC"/>
        </w:tc>
      </w:tr>
      <w:tr w:rsidR="00AE500F" w:rsidTr="00AE500F">
        <w:tc>
          <w:tcPr>
            <w:tcW w:w="9558" w:type="dxa"/>
            <w:gridSpan w:val="3"/>
            <w:shd w:val="clear" w:color="auto" w:fill="99CCFF"/>
          </w:tcPr>
          <w:p w:rsidR="00AE500F" w:rsidRDefault="00AE500F">
            <w:r>
              <w:t>Act I Scene 6b - Ahab's cabin</w:t>
            </w:r>
          </w:p>
        </w:tc>
      </w:tr>
      <w:tr w:rsidR="00AE500F" w:rsidTr="00AE500F">
        <w:tc>
          <w:tcPr>
            <w:tcW w:w="2360" w:type="dxa"/>
          </w:tcPr>
          <w:p w:rsidR="00AE500F" w:rsidRDefault="00AE500F">
            <w:r>
              <w:t>2 sea charts</w:t>
            </w:r>
          </w:p>
        </w:tc>
        <w:tc>
          <w:tcPr>
            <w:tcW w:w="1477" w:type="dxa"/>
          </w:tcPr>
          <w:p w:rsidR="00AE500F" w:rsidRDefault="00AE500F">
            <w:r>
              <w:t>Ahab</w:t>
            </w:r>
          </w:p>
        </w:tc>
        <w:tc>
          <w:tcPr>
            <w:tcW w:w="5721" w:type="dxa"/>
          </w:tcPr>
          <w:p w:rsidR="00AE500F" w:rsidRDefault="00AE500F">
            <w:r>
              <w:t>large, different, partially rolled</w:t>
            </w:r>
          </w:p>
        </w:tc>
      </w:tr>
      <w:tr w:rsidR="00AE500F" w:rsidTr="00AE500F">
        <w:tc>
          <w:tcPr>
            <w:tcW w:w="2360" w:type="dxa"/>
          </w:tcPr>
          <w:p w:rsidR="00AE500F" w:rsidRDefault="00AE500F">
            <w:r>
              <w:t>log book</w:t>
            </w:r>
          </w:p>
        </w:tc>
        <w:tc>
          <w:tcPr>
            <w:tcW w:w="1477" w:type="dxa"/>
          </w:tcPr>
          <w:p w:rsidR="00AE500F" w:rsidRDefault="00AE500F">
            <w:r>
              <w:t>Ahab</w:t>
            </w:r>
          </w:p>
        </w:tc>
        <w:tc>
          <w:tcPr>
            <w:tcW w:w="5721" w:type="dxa"/>
          </w:tcPr>
          <w:p w:rsidR="00AE500F" w:rsidRDefault="00AE500F">
            <w:r>
              <w:t>sits closed on desk, worn journal</w:t>
            </w:r>
          </w:p>
        </w:tc>
      </w:tr>
      <w:tr w:rsidR="00AE500F" w:rsidTr="00AE500F">
        <w:tc>
          <w:tcPr>
            <w:tcW w:w="2360" w:type="dxa"/>
          </w:tcPr>
          <w:p w:rsidR="00AE500F" w:rsidRDefault="00AE500F" w:rsidP="00804000">
            <w:r>
              <w:t>pen and inkwell</w:t>
            </w:r>
          </w:p>
        </w:tc>
        <w:tc>
          <w:tcPr>
            <w:tcW w:w="1477" w:type="dxa"/>
          </w:tcPr>
          <w:p w:rsidR="00AE500F" w:rsidRDefault="00AE500F">
            <w:r>
              <w:t>Ahab</w:t>
            </w:r>
          </w:p>
        </w:tc>
        <w:tc>
          <w:tcPr>
            <w:tcW w:w="5721" w:type="dxa"/>
          </w:tcPr>
          <w:p w:rsidR="00AE500F" w:rsidRDefault="00AE500F">
            <w:r>
              <w:t>on desk</w:t>
            </w:r>
          </w:p>
        </w:tc>
      </w:tr>
      <w:tr w:rsidR="00AE500F" w:rsidTr="00AE500F">
        <w:tc>
          <w:tcPr>
            <w:tcW w:w="2360" w:type="dxa"/>
          </w:tcPr>
          <w:p w:rsidR="00AE500F" w:rsidRDefault="00AE500F" w:rsidP="00AE08EE">
            <w:r>
              <w:t>blunderbuss rifle</w:t>
            </w:r>
          </w:p>
        </w:tc>
        <w:tc>
          <w:tcPr>
            <w:tcW w:w="1477" w:type="dxa"/>
          </w:tcPr>
          <w:p w:rsidR="00AE500F" w:rsidRDefault="00AE500F">
            <w:r>
              <w:t>Ahab</w:t>
            </w:r>
          </w:p>
        </w:tc>
        <w:tc>
          <w:tcPr>
            <w:tcW w:w="5721" w:type="dxa"/>
          </w:tcPr>
          <w:p w:rsidR="00AE500F" w:rsidRDefault="00AE500F" w:rsidP="00721886">
            <w:r>
              <w:t xml:space="preserve">on </w:t>
            </w:r>
            <w:r w:rsidR="00721886">
              <w:t>pegs</w:t>
            </w:r>
            <w:r>
              <w:t xml:space="preserve"> on US side of the desk</w:t>
            </w:r>
          </w:p>
        </w:tc>
      </w:tr>
      <w:tr w:rsidR="00AE500F" w:rsidTr="00AE500F">
        <w:tc>
          <w:tcPr>
            <w:tcW w:w="2360" w:type="dxa"/>
            <w:tcBorders>
              <w:bottom w:val="single" w:sz="4" w:space="0" w:color="auto"/>
            </w:tcBorders>
          </w:tcPr>
          <w:p w:rsidR="00AE500F" w:rsidRDefault="00AE500F">
            <w:r>
              <w:t>compass</w:t>
            </w:r>
          </w:p>
        </w:tc>
        <w:tc>
          <w:tcPr>
            <w:tcW w:w="1477" w:type="dxa"/>
            <w:tcBorders>
              <w:bottom w:val="single" w:sz="4" w:space="0" w:color="auto"/>
            </w:tcBorders>
          </w:tcPr>
          <w:p w:rsidR="00AE500F" w:rsidRDefault="00AE500F">
            <w:r>
              <w:t>Ahab</w:t>
            </w:r>
          </w:p>
        </w:tc>
        <w:tc>
          <w:tcPr>
            <w:tcW w:w="5721" w:type="dxa"/>
            <w:tcBorders>
              <w:bottom w:val="single" w:sz="4" w:space="0" w:color="auto"/>
            </w:tcBorders>
          </w:tcPr>
          <w:p w:rsidR="00AE500F" w:rsidRDefault="00AE500F">
            <w:r>
              <w:t>brass, nice looking</w:t>
            </w:r>
          </w:p>
        </w:tc>
      </w:tr>
      <w:tr w:rsidR="00AE500F" w:rsidTr="00AE500F">
        <w:tc>
          <w:tcPr>
            <w:tcW w:w="9558" w:type="dxa"/>
            <w:gridSpan w:val="3"/>
            <w:shd w:val="clear" w:color="auto" w:fill="99CCFF"/>
          </w:tcPr>
          <w:p w:rsidR="00AE500F" w:rsidRPr="005D7AA7" w:rsidRDefault="00AE500F">
            <w:r>
              <w:t>Act II Scene 1</w:t>
            </w:r>
          </w:p>
        </w:tc>
      </w:tr>
      <w:tr w:rsidR="00AE500F" w:rsidTr="00AE500F">
        <w:tc>
          <w:tcPr>
            <w:tcW w:w="2360" w:type="dxa"/>
          </w:tcPr>
          <w:p w:rsidR="00AE500F" w:rsidRDefault="003F3FF4">
            <w:r>
              <w:t xml:space="preserve">3 </w:t>
            </w:r>
            <w:r w:rsidR="00AE500F">
              <w:t>hammers/mallets</w:t>
            </w:r>
          </w:p>
        </w:tc>
        <w:tc>
          <w:tcPr>
            <w:tcW w:w="1477" w:type="dxa"/>
          </w:tcPr>
          <w:p w:rsidR="00AE500F" w:rsidRDefault="00AE500F">
            <w:r>
              <w:t>chorus</w:t>
            </w:r>
          </w:p>
        </w:tc>
        <w:tc>
          <w:tcPr>
            <w:tcW w:w="5721" w:type="dxa"/>
          </w:tcPr>
          <w:p w:rsidR="00AE500F" w:rsidRDefault="00AE500F">
            <w:r>
              <w:t xml:space="preserve">wood </w:t>
            </w:r>
            <w:r w:rsidR="003F3FF4">
              <w:t>and steel</w:t>
            </w:r>
            <w:r>
              <w:t xml:space="preserve"> - for "mending"</w:t>
            </w:r>
            <w:r w:rsidR="0014304B">
              <w:t xml:space="preserve"> (repeat one from 1.2)</w:t>
            </w:r>
          </w:p>
        </w:tc>
      </w:tr>
      <w:tr w:rsidR="00AE500F" w:rsidTr="00AE500F">
        <w:tc>
          <w:tcPr>
            <w:tcW w:w="2360" w:type="dxa"/>
          </w:tcPr>
          <w:p w:rsidR="00AE500F" w:rsidRDefault="00AE500F" w:rsidP="005D7AA7">
            <w:r>
              <w:t>4 rope mending / coiling</w:t>
            </w:r>
          </w:p>
        </w:tc>
        <w:tc>
          <w:tcPr>
            <w:tcW w:w="1477" w:type="dxa"/>
          </w:tcPr>
          <w:p w:rsidR="00AE500F" w:rsidRDefault="00AE500F" w:rsidP="005D7AA7">
            <w:r>
              <w:t>chorus</w:t>
            </w:r>
          </w:p>
        </w:tc>
        <w:tc>
          <w:tcPr>
            <w:tcW w:w="5721" w:type="dxa"/>
          </w:tcPr>
          <w:p w:rsidR="00AE500F" w:rsidRDefault="00AE500F" w:rsidP="005D7AA7"/>
        </w:tc>
      </w:tr>
      <w:tr w:rsidR="00AE500F" w:rsidTr="00AE500F">
        <w:trPr>
          <w:trHeight w:val="377"/>
        </w:trPr>
        <w:tc>
          <w:tcPr>
            <w:tcW w:w="2360" w:type="dxa"/>
          </w:tcPr>
          <w:p w:rsidR="00AE500F" w:rsidRDefault="00AE500F" w:rsidP="005D7AA7">
            <w:r>
              <w:t xml:space="preserve">2 bucket / 4 mops / 15 rags </w:t>
            </w:r>
          </w:p>
        </w:tc>
        <w:tc>
          <w:tcPr>
            <w:tcW w:w="1477" w:type="dxa"/>
          </w:tcPr>
          <w:p w:rsidR="00AE500F" w:rsidRDefault="00AE500F" w:rsidP="005D7AA7">
            <w:r>
              <w:t>chorus</w:t>
            </w:r>
          </w:p>
        </w:tc>
        <w:tc>
          <w:tcPr>
            <w:tcW w:w="5721" w:type="dxa"/>
          </w:tcPr>
          <w:p w:rsidR="00AE500F" w:rsidRDefault="00AE500F" w:rsidP="005D7AA7"/>
        </w:tc>
      </w:tr>
      <w:tr w:rsidR="00AE500F" w:rsidTr="00AE500F">
        <w:tc>
          <w:tcPr>
            <w:tcW w:w="2360" w:type="dxa"/>
          </w:tcPr>
          <w:p w:rsidR="00AE500F" w:rsidRDefault="00AE500F" w:rsidP="005D7AA7">
            <w:r>
              <w:t>sail piece for mending</w:t>
            </w:r>
          </w:p>
        </w:tc>
        <w:tc>
          <w:tcPr>
            <w:tcW w:w="1477" w:type="dxa"/>
          </w:tcPr>
          <w:p w:rsidR="00AE500F" w:rsidRDefault="00AE500F" w:rsidP="005D7AA7">
            <w:r>
              <w:t>chorus</w:t>
            </w:r>
          </w:p>
        </w:tc>
        <w:tc>
          <w:tcPr>
            <w:tcW w:w="5721" w:type="dxa"/>
          </w:tcPr>
          <w:p w:rsidR="00AE500F" w:rsidRDefault="00AE500F" w:rsidP="005D7AA7">
            <w:r>
              <w:t>1 large piece</w:t>
            </w:r>
          </w:p>
        </w:tc>
      </w:tr>
      <w:tr w:rsidR="00AE500F" w:rsidTr="00AE500F">
        <w:tc>
          <w:tcPr>
            <w:tcW w:w="2360" w:type="dxa"/>
            <w:tcBorders>
              <w:bottom w:val="single" w:sz="4" w:space="0" w:color="auto"/>
            </w:tcBorders>
          </w:tcPr>
          <w:p w:rsidR="00AE500F" w:rsidRDefault="00AE500F">
            <w:r>
              <w:t>2 knives and honing stones</w:t>
            </w:r>
          </w:p>
        </w:tc>
        <w:tc>
          <w:tcPr>
            <w:tcW w:w="1477" w:type="dxa"/>
            <w:tcBorders>
              <w:bottom w:val="single" w:sz="4" w:space="0" w:color="auto"/>
            </w:tcBorders>
          </w:tcPr>
          <w:p w:rsidR="00AE500F" w:rsidRDefault="00AE500F">
            <w:r>
              <w:t>chorus</w:t>
            </w:r>
          </w:p>
        </w:tc>
        <w:tc>
          <w:tcPr>
            <w:tcW w:w="5721" w:type="dxa"/>
            <w:tcBorders>
              <w:bottom w:val="single" w:sz="4" w:space="0" w:color="auto"/>
            </w:tcBorders>
          </w:tcPr>
          <w:p w:rsidR="00AE500F" w:rsidRDefault="00AE500F">
            <w:r>
              <w:t>repeat knives f/ earlier</w:t>
            </w:r>
          </w:p>
        </w:tc>
      </w:tr>
      <w:tr w:rsidR="00AE500F" w:rsidTr="00AE500F">
        <w:tc>
          <w:tcPr>
            <w:tcW w:w="9558" w:type="dxa"/>
            <w:gridSpan w:val="3"/>
            <w:shd w:val="clear" w:color="auto" w:fill="99CCFF"/>
          </w:tcPr>
          <w:p w:rsidR="00AE500F" w:rsidRDefault="00AE500F">
            <w:r>
              <w:t>Act II Scene 4</w:t>
            </w:r>
          </w:p>
        </w:tc>
      </w:tr>
      <w:tr w:rsidR="00AE500F" w:rsidTr="00AE500F">
        <w:tc>
          <w:tcPr>
            <w:tcW w:w="2360" w:type="dxa"/>
          </w:tcPr>
          <w:p w:rsidR="00AE500F" w:rsidRDefault="00AE500F">
            <w:r>
              <w:t>hammer and file</w:t>
            </w:r>
          </w:p>
        </w:tc>
        <w:tc>
          <w:tcPr>
            <w:tcW w:w="1477" w:type="dxa"/>
          </w:tcPr>
          <w:p w:rsidR="00AE500F" w:rsidRDefault="00AE500F">
            <w:r>
              <w:t>Ahab</w:t>
            </w:r>
          </w:p>
        </w:tc>
        <w:tc>
          <w:tcPr>
            <w:tcW w:w="5721" w:type="dxa"/>
          </w:tcPr>
          <w:p w:rsidR="00AE500F" w:rsidRDefault="00AE500F">
            <w:r>
              <w:t>metal - for spear forging</w:t>
            </w:r>
          </w:p>
        </w:tc>
      </w:tr>
      <w:tr w:rsidR="00AE500F" w:rsidTr="00AE500F">
        <w:tc>
          <w:tcPr>
            <w:tcW w:w="2360" w:type="dxa"/>
          </w:tcPr>
          <w:p w:rsidR="00AE500F" w:rsidRDefault="00AE500F">
            <w:r>
              <w:t>metal spear, wooden shaft,</w:t>
            </w:r>
          </w:p>
          <w:p w:rsidR="00AE500F" w:rsidRDefault="00AE500F">
            <w:r>
              <w:t>rope</w:t>
            </w:r>
          </w:p>
        </w:tc>
        <w:tc>
          <w:tcPr>
            <w:tcW w:w="1477" w:type="dxa"/>
          </w:tcPr>
          <w:p w:rsidR="00AE500F" w:rsidRDefault="00AE500F">
            <w:r>
              <w:t>Ahab</w:t>
            </w:r>
          </w:p>
        </w:tc>
        <w:tc>
          <w:tcPr>
            <w:tcW w:w="5721" w:type="dxa"/>
          </w:tcPr>
          <w:p w:rsidR="00AE500F" w:rsidRDefault="00AE500F" w:rsidP="00804000">
            <w:r>
              <w:t>point unfinished / rough - Ahab may use as walking stick for remainder of show – rope has knots and carabiner</w:t>
            </w:r>
          </w:p>
        </w:tc>
      </w:tr>
      <w:tr w:rsidR="00AE500F" w:rsidTr="00AE500F">
        <w:tc>
          <w:tcPr>
            <w:tcW w:w="2360" w:type="dxa"/>
          </w:tcPr>
          <w:p w:rsidR="00AE500F" w:rsidRDefault="00AE500F">
            <w:r>
              <w:t>bloody rag</w:t>
            </w:r>
          </w:p>
        </w:tc>
        <w:tc>
          <w:tcPr>
            <w:tcW w:w="1477" w:type="dxa"/>
          </w:tcPr>
          <w:p w:rsidR="00AE500F" w:rsidRDefault="00AE500F"/>
        </w:tc>
        <w:tc>
          <w:tcPr>
            <w:tcW w:w="5721" w:type="dxa"/>
          </w:tcPr>
          <w:p w:rsidR="00AE500F" w:rsidRDefault="00AE500F" w:rsidP="00804000"/>
        </w:tc>
      </w:tr>
    </w:tbl>
    <w:p w:rsidR="008C36C7" w:rsidRDefault="008C36C7"/>
    <w:p w:rsidR="00804000" w:rsidRDefault="00804000"/>
    <w:tbl>
      <w:tblPr>
        <w:tblStyle w:val="TableGrid"/>
        <w:tblW w:w="0" w:type="auto"/>
        <w:tblLook w:val="04A0" w:firstRow="1" w:lastRow="0" w:firstColumn="1" w:lastColumn="0" w:noHBand="0" w:noVBand="1"/>
      </w:tblPr>
      <w:tblGrid>
        <w:gridCol w:w="3192"/>
        <w:gridCol w:w="1866"/>
        <w:gridCol w:w="4518"/>
      </w:tblGrid>
      <w:tr w:rsidR="00CE539C" w:rsidTr="003A5F3D">
        <w:tc>
          <w:tcPr>
            <w:tcW w:w="9576" w:type="dxa"/>
            <w:gridSpan w:val="3"/>
            <w:shd w:val="clear" w:color="auto" w:fill="99CCFF"/>
          </w:tcPr>
          <w:p w:rsidR="00AE500F" w:rsidRDefault="00AE500F" w:rsidP="003A5F3D">
            <w:r>
              <w:t>Non-Props</w:t>
            </w:r>
          </w:p>
        </w:tc>
      </w:tr>
      <w:tr w:rsidR="00CE539C" w:rsidTr="003A5F3D">
        <w:tc>
          <w:tcPr>
            <w:tcW w:w="3192" w:type="dxa"/>
          </w:tcPr>
          <w:p w:rsidR="00CE539C" w:rsidRDefault="00AE500F" w:rsidP="003A5F3D">
            <w:r>
              <w:t>3 water cups w/ net bags</w:t>
            </w:r>
          </w:p>
        </w:tc>
        <w:tc>
          <w:tcPr>
            <w:tcW w:w="1866" w:type="dxa"/>
          </w:tcPr>
          <w:p w:rsidR="00CE539C" w:rsidRDefault="00CE539C" w:rsidP="003A5F3D"/>
        </w:tc>
        <w:tc>
          <w:tcPr>
            <w:tcW w:w="4518" w:type="dxa"/>
          </w:tcPr>
          <w:p w:rsidR="00CE539C" w:rsidRDefault="00AE500F" w:rsidP="003A5F3D">
            <w:r>
              <w:t>attach to steps inside mast</w:t>
            </w:r>
          </w:p>
        </w:tc>
      </w:tr>
      <w:tr w:rsidR="00CE539C" w:rsidTr="003A5F3D">
        <w:tc>
          <w:tcPr>
            <w:tcW w:w="3192" w:type="dxa"/>
          </w:tcPr>
          <w:p w:rsidR="00CE539C" w:rsidRDefault="00AE500F" w:rsidP="003A5F3D">
            <w:r>
              <w:t>container w/ sponges</w:t>
            </w:r>
          </w:p>
        </w:tc>
        <w:tc>
          <w:tcPr>
            <w:tcW w:w="1866" w:type="dxa"/>
          </w:tcPr>
          <w:p w:rsidR="00CE539C" w:rsidRDefault="00CE539C" w:rsidP="003A5F3D"/>
        </w:tc>
        <w:tc>
          <w:tcPr>
            <w:tcW w:w="4518" w:type="dxa"/>
          </w:tcPr>
          <w:p w:rsidR="00CE539C" w:rsidRDefault="00AE500F" w:rsidP="003A5F3D">
            <w:r>
              <w:t>for rigging practical blubber</w:t>
            </w:r>
          </w:p>
        </w:tc>
      </w:tr>
    </w:tbl>
    <w:p w:rsidR="00804000" w:rsidRDefault="00804000"/>
    <w:p w:rsidR="00804000" w:rsidRDefault="00804000"/>
    <w:tbl>
      <w:tblPr>
        <w:tblStyle w:val="TableGrid"/>
        <w:tblW w:w="0" w:type="auto"/>
        <w:tblLook w:val="04A0" w:firstRow="1" w:lastRow="0" w:firstColumn="1" w:lastColumn="0" w:noHBand="0" w:noVBand="1"/>
      </w:tblPr>
      <w:tblGrid>
        <w:gridCol w:w="9576"/>
      </w:tblGrid>
      <w:tr w:rsidR="003B17E2" w:rsidTr="003B17E2">
        <w:tc>
          <w:tcPr>
            <w:tcW w:w="9576" w:type="dxa"/>
            <w:tcBorders>
              <w:top w:val="single" w:sz="4" w:space="0" w:color="auto"/>
              <w:left w:val="single" w:sz="4" w:space="0" w:color="auto"/>
              <w:bottom w:val="single" w:sz="4" w:space="0" w:color="auto"/>
              <w:right w:val="single" w:sz="4" w:space="0" w:color="auto"/>
            </w:tcBorders>
            <w:shd w:val="clear" w:color="auto" w:fill="99CCFF"/>
            <w:hideMark/>
          </w:tcPr>
          <w:p w:rsidR="003B17E2" w:rsidRDefault="003B17E2"/>
        </w:tc>
      </w:tr>
    </w:tbl>
    <w:p w:rsidR="00804000" w:rsidRDefault="003B17E2">
      <w:r>
        <w:t>NOTES:</w:t>
      </w:r>
    </w:p>
    <w:p w:rsidR="003B17E2" w:rsidRDefault="003B17E2">
      <w:r>
        <w:t>Harpoon</w:t>
      </w:r>
      <w:r w:rsidR="00F91DF3">
        <w:t xml:space="preserve"> and spear</w:t>
      </w:r>
      <w:r>
        <w:t xml:space="preserve"> handles and shafts get stuck together during action. To loosen and separate, hold</w:t>
      </w:r>
      <w:r w:rsidR="00833F65">
        <w:t xml:space="preserve"> a</w:t>
      </w:r>
      <w:r>
        <w:t xml:space="preserve"> harpoon vertically with blade down and off the floor. Tap with mallet around cup of </w:t>
      </w:r>
      <w:r w:rsidR="00833F65">
        <w:t>metal shaft. This should make the blade</w:t>
      </w:r>
      <w:r>
        <w:t xml:space="preserve"> fall off. </w:t>
      </w:r>
    </w:p>
    <w:p w:rsidR="0066083C" w:rsidRDefault="0066083C"/>
    <w:p w:rsidR="004E0A37" w:rsidRDefault="004E0A37"/>
    <w:p w:rsidR="003B17E2" w:rsidRDefault="003B17E2"/>
    <w:p w:rsidR="00833F65" w:rsidRDefault="00833F65" w:rsidP="00833F65">
      <w:r>
        <w:t xml:space="preserve">Concerning the practical sliced blubber: we used Reel Blood and added a small amount of water to make it more absorbable by the delivery sponges (and to make it last longer, of course). Originally, we experimented with vegetable glycerin “oil” in the some of the sponges. </w:t>
      </w:r>
      <w:r>
        <w:lastRenderedPageBreak/>
        <w:t>It didn’t read in the audience, and the Reel Blood and glycerin are not friends—the blood congeals in the glycerin!</w:t>
      </w:r>
    </w:p>
    <w:p w:rsidR="00577116" w:rsidRDefault="00577116" w:rsidP="00833F65"/>
    <w:p w:rsidR="003B17E2" w:rsidRDefault="003B17E2">
      <w:r>
        <w:t xml:space="preserve">We loaded the </w:t>
      </w:r>
      <w:r w:rsidR="00C713BD">
        <w:t xml:space="preserve">filled </w:t>
      </w:r>
      <w:r>
        <w:t xml:space="preserve">small blood sponges into </w:t>
      </w:r>
      <w:r w:rsidR="00C713BD">
        <w:t xml:space="preserve">square holes in the </w:t>
      </w:r>
      <w:r>
        <w:t xml:space="preserve">practical blubber </w:t>
      </w:r>
      <w:r w:rsidR="00C713BD">
        <w:t>“pages”</w:t>
      </w:r>
      <w:r w:rsidR="004E0A37">
        <w:t xml:space="preserve"> </w:t>
      </w:r>
      <w:r>
        <w:t xml:space="preserve">at intermission shift. We placed the blubber </w:t>
      </w:r>
      <w:r w:rsidR="004E0A37">
        <w:t xml:space="preserve">pieces </w:t>
      </w:r>
      <w:r>
        <w:t xml:space="preserve">on edge so that blood would stay in </w:t>
      </w:r>
      <w:r w:rsidR="00C713BD">
        <w:t>the holes</w:t>
      </w:r>
      <w:r>
        <w:t>. Just prior to Starbuck’s entrance, we turn</w:t>
      </w:r>
      <w:r w:rsidR="00C713BD">
        <w:t>ed</w:t>
      </w:r>
      <w:r>
        <w:t xml:space="preserve"> the blubber into the correct position and then loaded the</w:t>
      </w:r>
      <w:r w:rsidR="00C713BD">
        <w:t xml:space="preserve"> filled</w:t>
      </w:r>
      <w:r>
        <w:t xml:space="preserve"> large blood sponges into the bottoms of the </w:t>
      </w:r>
      <w:r w:rsidR="00C713BD">
        <w:t>“pages.” The blubber still had plenty of wait time, and a lot of blood oozed anyway.</w:t>
      </w:r>
    </w:p>
    <w:p w:rsidR="00577116" w:rsidRDefault="00577116"/>
    <w:p w:rsidR="00C713BD" w:rsidRDefault="00C713BD">
      <w:r>
        <w:t xml:space="preserve">One crew member spent most of second act cleaning the blubber, tarp, and knife. Warm running water works well. The blubber will soak up a lot of water, but most can be squeezed out. If possible, place in front of a running fan overnight. </w:t>
      </w:r>
    </w:p>
    <w:sectPr w:rsidR="00C713BD" w:rsidSect="00834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4D" w:rsidRDefault="00702D4D" w:rsidP="008C36C7">
      <w:r>
        <w:separator/>
      </w:r>
    </w:p>
  </w:endnote>
  <w:endnote w:type="continuationSeparator" w:id="0">
    <w:p w:rsidR="00702D4D" w:rsidRDefault="00702D4D" w:rsidP="008C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1" w:rsidRDefault="00C71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1" w:rsidRDefault="00C71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1" w:rsidRDefault="00C71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4D" w:rsidRDefault="00702D4D" w:rsidP="008C36C7">
      <w:r>
        <w:separator/>
      </w:r>
    </w:p>
  </w:footnote>
  <w:footnote w:type="continuationSeparator" w:id="0">
    <w:p w:rsidR="00702D4D" w:rsidRDefault="00702D4D" w:rsidP="008C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1" w:rsidRDefault="00C71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0C" w:rsidRDefault="00724B0C">
    <w:pPr>
      <w:pStyle w:val="Header"/>
    </w:pPr>
    <w:r>
      <w:t>U</w:t>
    </w:r>
    <w:r w:rsidR="0086144D">
      <w:t>tah Opera</w:t>
    </w:r>
    <w:r w:rsidR="0086144D">
      <w:tab/>
      <w:t>Moby Dick</w:t>
    </w:r>
    <w:r w:rsidR="0086144D">
      <w:tab/>
    </w:r>
    <w:r w:rsidR="00557DD2">
      <w:t>2/7</w:t>
    </w:r>
    <w:r>
      <w:t>/17kn</w:t>
    </w:r>
  </w:p>
  <w:p w:rsidR="00724B0C" w:rsidRDefault="00724B0C">
    <w:pPr>
      <w:pStyle w:val="Header"/>
    </w:pPr>
    <w:r>
      <w:tab/>
    </w:r>
    <w:r w:rsidR="00557DD2">
      <w:t>Final</w:t>
    </w:r>
    <w:r>
      <w:t xml:space="preserve"> prop list</w:t>
    </w:r>
  </w:p>
  <w:p w:rsidR="00724B0C" w:rsidRDefault="00724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1" w:rsidRDefault="00C71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C7"/>
    <w:rsid w:val="00025BAC"/>
    <w:rsid w:val="00035D3E"/>
    <w:rsid w:val="00046C67"/>
    <w:rsid w:val="000804F6"/>
    <w:rsid w:val="00080E13"/>
    <w:rsid w:val="0014304B"/>
    <w:rsid w:val="001F20F9"/>
    <w:rsid w:val="002379D6"/>
    <w:rsid w:val="002C6768"/>
    <w:rsid w:val="003047C0"/>
    <w:rsid w:val="00370AC1"/>
    <w:rsid w:val="003729C8"/>
    <w:rsid w:val="00377C01"/>
    <w:rsid w:val="003B17E2"/>
    <w:rsid w:val="003F3DA7"/>
    <w:rsid w:val="003F3FF4"/>
    <w:rsid w:val="00464D35"/>
    <w:rsid w:val="004C48C4"/>
    <w:rsid w:val="004E0A37"/>
    <w:rsid w:val="0050631A"/>
    <w:rsid w:val="00557DD2"/>
    <w:rsid w:val="00577116"/>
    <w:rsid w:val="005D7AA7"/>
    <w:rsid w:val="005F2543"/>
    <w:rsid w:val="0066083C"/>
    <w:rsid w:val="00702D4D"/>
    <w:rsid w:val="00721886"/>
    <w:rsid w:val="00724B0C"/>
    <w:rsid w:val="00804000"/>
    <w:rsid w:val="00833F65"/>
    <w:rsid w:val="00834090"/>
    <w:rsid w:val="008360B6"/>
    <w:rsid w:val="0086144D"/>
    <w:rsid w:val="00880DBC"/>
    <w:rsid w:val="00881012"/>
    <w:rsid w:val="008C36C7"/>
    <w:rsid w:val="00933D37"/>
    <w:rsid w:val="009C4DBA"/>
    <w:rsid w:val="009E7EC7"/>
    <w:rsid w:val="00A17E67"/>
    <w:rsid w:val="00A21A91"/>
    <w:rsid w:val="00A33800"/>
    <w:rsid w:val="00A646D2"/>
    <w:rsid w:val="00A70444"/>
    <w:rsid w:val="00AE08EE"/>
    <w:rsid w:val="00AE500F"/>
    <w:rsid w:val="00B14D24"/>
    <w:rsid w:val="00C06064"/>
    <w:rsid w:val="00C7109E"/>
    <w:rsid w:val="00C713BD"/>
    <w:rsid w:val="00C71BB1"/>
    <w:rsid w:val="00C774E0"/>
    <w:rsid w:val="00CE539C"/>
    <w:rsid w:val="00CF7688"/>
    <w:rsid w:val="00E11472"/>
    <w:rsid w:val="00E2401E"/>
    <w:rsid w:val="00EE0699"/>
    <w:rsid w:val="00EF18EC"/>
    <w:rsid w:val="00F915E6"/>
    <w:rsid w:val="00F9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Gill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C7"/>
    <w:pPr>
      <w:tabs>
        <w:tab w:val="center" w:pos="4320"/>
        <w:tab w:val="right" w:pos="8640"/>
      </w:tabs>
    </w:pPr>
  </w:style>
  <w:style w:type="character" w:customStyle="1" w:styleId="HeaderChar">
    <w:name w:val="Header Char"/>
    <w:basedOn w:val="DefaultParagraphFont"/>
    <w:link w:val="Header"/>
    <w:uiPriority w:val="99"/>
    <w:rsid w:val="008C36C7"/>
  </w:style>
  <w:style w:type="paragraph" w:styleId="Footer">
    <w:name w:val="footer"/>
    <w:basedOn w:val="Normal"/>
    <w:link w:val="FooterChar"/>
    <w:uiPriority w:val="99"/>
    <w:unhideWhenUsed/>
    <w:rsid w:val="008C36C7"/>
    <w:pPr>
      <w:tabs>
        <w:tab w:val="center" w:pos="4320"/>
        <w:tab w:val="right" w:pos="8640"/>
      </w:tabs>
    </w:pPr>
  </w:style>
  <w:style w:type="character" w:customStyle="1" w:styleId="FooterChar">
    <w:name w:val="Footer Char"/>
    <w:basedOn w:val="DefaultParagraphFont"/>
    <w:link w:val="Footer"/>
    <w:uiPriority w:val="99"/>
    <w:rsid w:val="008C36C7"/>
  </w:style>
  <w:style w:type="table" w:styleId="TableGrid">
    <w:name w:val="Table Grid"/>
    <w:basedOn w:val="TableNormal"/>
    <w:uiPriority w:val="59"/>
    <w:rsid w:val="008C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Gill San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C7"/>
    <w:pPr>
      <w:tabs>
        <w:tab w:val="center" w:pos="4320"/>
        <w:tab w:val="right" w:pos="8640"/>
      </w:tabs>
    </w:pPr>
  </w:style>
  <w:style w:type="character" w:customStyle="1" w:styleId="HeaderChar">
    <w:name w:val="Header Char"/>
    <w:basedOn w:val="DefaultParagraphFont"/>
    <w:link w:val="Header"/>
    <w:uiPriority w:val="99"/>
    <w:rsid w:val="008C36C7"/>
  </w:style>
  <w:style w:type="paragraph" w:styleId="Footer">
    <w:name w:val="footer"/>
    <w:basedOn w:val="Normal"/>
    <w:link w:val="FooterChar"/>
    <w:uiPriority w:val="99"/>
    <w:unhideWhenUsed/>
    <w:rsid w:val="008C36C7"/>
    <w:pPr>
      <w:tabs>
        <w:tab w:val="center" w:pos="4320"/>
        <w:tab w:val="right" w:pos="8640"/>
      </w:tabs>
    </w:pPr>
  </w:style>
  <w:style w:type="character" w:customStyle="1" w:styleId="FooterChar">
    <w:name w:val="Footer Char"/>
    <w:basedOn w:val="DefaultParagraphFont"/>
    <w:link w:val="Footer"/>
    <w:uiPriority w:val="99"/>
    <w:rsid w:val="008C36C7"/>
  </w:style>
  <w:style w:type="table" w:styleId="TableGrid">
    <w:name w:val="Table Grid"/>
    <w:basedOn w:val="TableNormal"/>
    <w:uiPriority w:val="59"/>
    <w:rsid w:val="008C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3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C50D-E5DE-4A90-812C-24D6EB65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McIntyre</dc:creator>
  <cp:lastModifiedBy>Kelly Nickle</cp:lastModifiedBy>
  <cp:revision>18</cp:revision>
  <dcterms:created xsi:type="dcterms:W3CDTF">2018-02-07T19:28:00Z</dcterms:created>
  <dcterms:modified xsi:type="dcterms:W3CDTF">2019-03-21T20:28:00Z</dcterms:modified>
</cp:coreProperties>
</file>